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13" w:rsidRPr="00C06D45" w:rsidRDefault="00C06D45" w:rsidP="00C06D45">
      <w:pPr>
        <w:jc w:val="both"/>
        <w:rPr>
          <w:rFonts w:ascii="Times New Roman" w:hAnsi="Times New Roman" w:cs="Times New Roman"/>
          <w:sz w:val="28"/>
          <w:szCs w:val="28"/>
        </w:rPr>
      </w:pPr>
      <w:r w:rsidRPr="00C06D45">
        <w:rPr>
          <w:rFonts w:ascii="Times New Roman" w:hAnsi="Times New Roman" w:cs="Times New Roman"/>
          <w:sz w:val="28"/>
          <w:szCs w:val="28"/>
        </w:rPr>
        <w:t>Nhà thơ Lưu Quang Vũ từng đưa đến cho chúng ta một bài học vô cùng sâu sắc qua 2 câu thơ của mình: “Ta hay chê rằng cuộc đời méo mó/ Sao ta không tròn ngay tự trong tâm". “Cuộc đời méo mó” ở đây có thể hiểu là cuộc đời không bằng phẳng, chứa đựng nhiều khó khăn, thử thách, những điều không như con người mong muốn. Còn “Tròn tự trong tâm” ở đây lại là thái độ sống, suy nghĩ đúng đắn của con người, trước bất cứ hoàn cảnh nào cũng cần lạc quan và có niềm tin vào những điều tốt đẹp. Thói đời, con người thường hay chê bai, oán trách, cay cú, hậm hực khi cuộc đời xảy ra những điều không như mong muốn của mình. Thế nhưng, chính cái “chê” ấy nhiều khi khiến cho cuộc đời trở nên méo mó hơn. Thái độ “tròn tự trong tâm ở đây" là thái độ tích cực, chủ động trước mọi ho</w:t>
      </w:r>
      <w:bookmarkStart w:id="0" w:name="_GoBack"/>
      <w:bookmarkEnd w:id="0"/>
      <w:r w:rsidRPr="00C06D45">
        <w:rPr>
          <w:rFonts w:ascii="Times New Roman" w:hAnsi="Times New Roman" w:cs="Times New Roman"/>
          <w:sz w:val="28"/>
          <w:szCs w:val="28"/>
        </w:rPr>
        <w:t>àn cảnh. Đây là thái độ sống đúng, làm đúng và không gục ngã trước những khó khăn, phi lý, bất công. Tôi chợt nhớ tới câu chuyện của cô sinh viên Trường Đại học ngoại thương khi phải lãnh “</w:t>
      </w:r>
      <w:proofErr w:type="gramStart"/>
      <w:r w:rsidRPr="00C06D45">
        <w:rPr>
          <w:rFonts w:ascii="Times New Roman" w:hAnsi="Times New Roman" w:cs="Times New Roman"/>
          <w:sz w:val="28"/>
          <w:szCs w:val="28"/>
        </w:rPr>
        <w:t>án</w:t>
      </w:r>
      <w:proofErr w:type="gramEnd"/>
      <w:r w:rsidRPr="00C06D45">
        <w:rPr>
          <w:rFonts w:ascii="Times New Roman" w:hAnsi="Times New Roman" w:cs="Times New Roman"/>
          <w:sz w:val="28"/>
          <w:szCs w:val="28"/>
        </w:rPr>
        <w:t xml:space="preserve"> tử” vì căn bệnh ung thư ập đến ở độ tuổi 19. Thế nhưng trước những điều tưởng chừng là quá bất công đó, Thủy Tiên vẫn luôn nở nụ cười trên môi, sẵn sàng chiến đấu với bệnh tật với một thái độ lạc quan, tin tưởng. Thuỷ Tiên quyết định tham gia cuộc thi nữ sinh tài năng của trường và lọt vào đêm Chung kết với một bức ảnh không còn tóc vì phải cạo đầu để xạ trị. Điều mà mọi người thường nhìn thấy ở cô gái này đó là nụ cười rạng rỡ thường trực trên đôi môi của cô gái trẻ này. Câu chuyện của Thủy Tiên nhắc nhở cho chúng ta một điều rằng, giông bão có thể xảy đến bất kỳ ai thế nhưng chúng ta hoàn toàn có thể thay đổi cuộc sống của mình bằng suy nghĩ tích cực, hành động tích cực. Bạn biết đấy, thiên đường hay địa ngục đều phụ thuộc vào sự lựa chọn của chính bạn và câu thơ này đã đưa ra 1 thông điệp, 1 bài học, 1 phương châm để thành công trong cuộc đời: “Trước giông bão, chúng ta không được phép cúi đầu, hãy lạc quan tiến về phía trước, giữ một trái tim trong sáng trước bóng đêm cuộc đời, bạn nhất định sẽ tỏa sáng.</w:t>
      </w:r>
    </w:p>
    <w:sectPr w:rsidR="00E12713" w:rsidRPr="00C06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45"/>
    <w:rsid w:val="00C06D45"/>
    <w:rsid w:val="00E1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0D4AE-8C0E-41C5-98F6-FD0C2A73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Company>ÐT:0974580507-0988032687</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2025-04-14T10:47:00Z</dcterms:created>
  <dcterms:modified xsi:type="dcterms:W3CDTF">2025-04-14T10:48:00Z</dcterms:modified>
</cp:coreProperties>
</file>